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DF" w:rsidRDefault="009275DF" w:rsidP="0092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9275DF" w:rsidRDefault="009275DF" w:rsidP="0092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5DF" w:rsidRDefault="009275DF" w:rsidP="00927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10 по 14 ноября 2020 года (дистанционное обучение) по предметам специальность баян и ансамбль</w:t>
      </w:r>
    </w:p>
    <w:p w:rsidR="009275DF" w:rsidRDefault="009275DF" w:rsidP="009275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1624"/>
        <w:gridCol w:w="2708"/>
        <w:gridCol w:w="5388"/>
        <w:gridCol w:w="1822"/>
      </w:tblGrid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наименование группы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 8.55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 - соединить двумя руками до конца, играть в спокойном темпе, ровно, со счётом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Чайкин Полька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«Тала-тала»</w:t>
            </w:r>
          </w:p>
        </w:tc>
        <w:tc>
          <w:tcPr>
            <w:tcW w:w="0" w:type="auto"/>
          </w:tcPr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Чайкин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до конца в спокойном темпе без ошибок и остановок, ровно, со счётом</w:t>
            </w:r>
          </w:p>
          <w:p w:rsidR="009275DF" w:rsidRDefault="00AD292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«Тала-тала»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9275DF" w:rsidRDefault="00AD292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-8)</w:t>
            </w:r>
          </w:p>
        </w:tc>
        <w:tc>
          <w:tcPr>
            <w:tcW w:w="0" w:type="auto"/>
          </w:tcPr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AD292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AD292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</w:t>
            </w:r>
          </w:p>
          <w:p w:rsidR="00AD2924" w:rsidRDefault="00AD292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«Зеркало»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AD2924" w:rsidRDefault="009275DF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92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AD2924"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 w:rsidR="00AD2924"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</w:t>
            </w:r>
          </w:p>
          <w:p w:rsidR="009275DF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играть двумя руками до конца в спокойном темпе без ошибок и остановок, ровно, со счётом</w:t>
            </w:r>
          </w:p>
          <w:p w:rsidR="00AD2924" w:rsidRDefault="00AD2924" w:rsidP="00AD2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«Зеркало»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Pr="00FD264E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– 8)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Тихомиров Вальс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Тихомиров 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 до конца, играть в спокойном темпе, ровно, со счётом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– 8)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9275DF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4D4BD0">
              <w:rPr>
                <w:rFonts w:ascii="Times New Roman" w:hAnsi="Times New Roman" w:cs="Times New Roman"/>
                <w:sz w:val="28"/>
                <w:szCs w:val="28"/>
              </w:rPr>
              <w:t>«Возле речки»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«Возле речки»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соединить двумя руками до конца, играть в спокойном темпе, ровно, со счётом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– 8)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соединить двумя руками до конца, играть в спокойном темпе, ровно, со счётом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 xml:space="preserve"> – 5)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D4BD0" w:rsidRDefault="004D4BD0" w:rsidP="004D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275DF" w:rsidRDefault="004D4BD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пойду я на быструю речку»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 xml:space="preserve">грать двумя руками в две октавы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умеренном темпе, проучить короткое арпеджио, аккорды в 2 октавы</w:t>
            </w:r>
          </w:p>
          <w:p w:rsidR="009275DF" w:rsidRDefault="002D62BD" w:rsidP="002D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аппликатуру,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 до конца, играть в спокойном темпе, ровно, со счётом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275DF" w:rsidRDefault="002D62BD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 w:rsidR="002D6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62BD" w:rsidRDefault="002D62BD" w:rsidP="002D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2D62BD" w:rsidRDefault="002D62BD" w:rsidP="002D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9275DF" w:rsidRPr="005A1700" w:rsidRDefault="002D62BD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</w:t>
            </w:r>
            <w:r w:rsidR="00927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275DF" w:rsidRDefault="002D62BD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 кота»</w:t>
            </w:r>
          </w:p>
          <w:p w:rsidR="002D62BD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«Лиса»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</w:t>
            </w:r>
            <w:r w:rsidR="005F3BD4">
              <w:rPr>
                <w:rFonts w:ascii="Times New Roman" w:hAnsi="Times New Roman" w:cs="Times New Roman"/>
                <w:sz w:val="28"/>
                <w:szCs w:val="28"/>
              </w:rPr>
              <w:t>правой рукой, проучить аппликатуру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 кота»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 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играть в медленном темпе, равно, со счётом</w:t>
            </w:r>
          </w:p>
          <w:p w:rsidR="009275DF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текст правой рукой, выучить аппликатуру </w:t>
            </w:r>
          </w:p>
        </w:tc>
        <w:tc>
          <w:tcPr>
            <w:tcW w:w="0" w:type="auto"/>
          </w:tcPr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75DF" w:rsidRDefault="009275D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5F3BD4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Демьян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F3BD4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:rsidR="005F3BD4" w:rsidRDefault="005F3BD4" w:rsidP="002D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5F3BD4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  <w:p w:rsidR="005F3BD4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 баяна</w:t>
            </w:r>
          </w:p>
        </w:tc>
        <w:tc>
          <w:tcPr>
            <w:tcW w:w="0" w:type="auto"/>
          </w:tcPr>
          <w:p w:rsidR="005F3BD4" w:rsidRDefault="005F3BD4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расположения нот на нотоносце </w:t>
            </w:r>
            <w:r w:rsidR="0045699F">
              <w:rPr>
                <w:rFonts w:ascii="Times New Roman" w:hAnsi="Times New Roman" w:cs="Times New Roman"/>
                <w:sz w:val="28"/>
                <w:szCs w:val="28"/>
              </w:rPr>
              <w:t>в скрипичном ключе</w:t>
            </w:r>
          </w:p>
          <w:p w:rsidR="0045699F" w:rsidRDefault="0045699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названия и обозначение рядов в левой клавиатуре баяна</w:t>
            </w:r>
          </w:p>
        </w:tc>
        <w:tc>
          <w:tcPr>
            <w:tcW w:w="0" w:type="auto"/>
          </w:tcPr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F3BD4" w:rsidRDefault="005F3BD4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45699F" w:rsidRDefault="0045699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45699F" w:rsidRPr="0045699F" w:rsidRDefault="0045699F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F780C" w:rsidRDefault="005F780C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45699F" w:rsidRDefault="005F780C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5F780C" w:rsidRDefault="005F780C" w:rsidP="005F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9.25</w:t>
            </w:r>
          </w:p>
        </w:tc>
        <w:tc>
          <w:tcPr>
            <w:tcW w:w="0" w:type="auto"/>
          </w:tcPr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</w:p>
          <w:p w:rsidR="0045699F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Р.Н.Т. «Яблочко»</w:t>
            </w:r>
          </w:p>
        </w:tc>
        <w:tc>
          <w:tcPr>
            <w:tcW w:w="0" w:type="auto"/>
          </w:tcPr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45699F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двумя руками в спокойном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ошибок и остановок,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</w:t>
            </w:r>
          </w:p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аппликат</w:t>
            </w:r>
            <w:r w:rsidR="001C0070">
              <w:rPr>
                <w:rFonts w:ascii="Times New Roman" w:hAnsi="Times New Roman" w:cs="Times New Roman"/>
                <w:sz w:val="28"/>
                <w:szCs w:val="28"/>
              </w:rPr>
              <w:t>уру, играть отдельно каждой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45699F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5F780C" w:rsidRDefault="005F780C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5F780C" w:rsidRDefault="001C007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1C0070" w:rsidRDefault="00972645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007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5F780C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«Степь да степь кругом»</w:t>
            </w:r>
          </w:p>
          <w:p w:rsidR="005F780C" w:rsidRDefault="005F780C" w:rsidP="005F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арпеджио, аккорды – двумя руками в спокойном темпе, без ошибок и остановок</w:t>
            </w:r>
          </w:p>
          <w:p w:rsidR="005F780C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«Степь да степь кругом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темпе,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смены меха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F780C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1C0070" w:rsidRDefault="001C007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1C0070" w:rsidRPr="001C0070" w:rsidRDefault="001C0070" w:rsidP="0092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1C0070" w:rsidRDefault="00972645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007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двумя руками в спокойном темпе, без ошибок и остановок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«Кузнечик» –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темпе без остановок и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смены меха, аппликатуру</w:t>
            </w:r>
          </w:p>
        </w:tc>
        <w:tc>
          <w:tcPr>
            <w:tcW w:w="0" w:type="auto"/>
          </w:tcPr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1C0070" w:rsidRDefault="001C0070" w:rsidP="001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– 5)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90AD1" w:rsidRDefault="00972645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AD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 терциями, арпеджио, аккорды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В.Н.Т. «Чардаш»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 – двумя руками в спокойном темпе, без ошибок и остановок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«Чардаш» - двумя руками до конца в спокойном темпе, ровно, без ошибок и остановок,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меха, аппликатуру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(6 – 8)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90AD1" w:rsidRDefault="00972645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AD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12.25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 терциями, арпеджио, аккорды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«Ой, за гаем, гаем»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 – двумя руками в спокойном темпе, без ошибок и остановок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за гаем, гаем» - двумя руками до конца в спокойном темпе, ровно, без ошибок и остановок,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меха, аппликатуру</w:t>
            </w:r>
          </w:p>
        </w:tc>
        <w:tc>
          <w:tcPr>
            <w:tcW w:w="0" w:type="auto"/>
          </w:tcPr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90AD1" w:rsidRDefault="00390AD1" w:rsidP="0039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972645" w:rsidRPr="00AB4A0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 кота»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«Лепёшки»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проучить аппликатуру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рукой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кота»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 до конца в спокойном темпе, ровно, без ошибок и остановок, проучить смены меха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«Лепёшки»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текст правой рукой, выучить аппликатуру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1 - 8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72645" w:rsidRPr="005A1700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 кота»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«Лиса»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правой рукой, проучить аппликатуру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 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спокойном темпе, равно, со счётом,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текст левой рукой</w:t>
            </w:r>
          </w:p>
        </w:tc>
        <w:tc>
          <w:tcPr>
            <w:tcW w:w="0" w:type="auto"/>
          </w:tcPr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72645" w:rsidRDefault="00972645" w:rsidP="0097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Скорик Демьян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 баяна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длительности, прохлопать их со счётом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расположение кнопок на правой и левой клавиатуре баяна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Полина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5)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пошли наши подружки»</w:t>
            </w:r>
          </w:p>
          <w:p w:rsidR="009B24F7" w:rsidRDefault="009B24F7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«Василёк»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проучить аппликатуру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левой рукой</w:t>
            </w:r>
          </w:p>
          <w:p w:rsidR="009B24F7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пошли наши подружки» </w:t>
            </w:r>
            <w:proofErr w:type="gramStart"/>
            <w:r w:rsidR="009B24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gramEnd"/>
            <w:r w:rsidR="009B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 до конца в спокойном темпе, ровно, без ошибок и остановок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>, проучить смены меха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>«Василёк»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24F7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350F53" w:rsidRDefault="00350F53" w:rsidP="00350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4 класс (4 – 8)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ми бемоль мажор терциями, арпеджио, аккорды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Ария в старинном стиле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Шуман «Смелый наездник»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ми бемоль мажор – двумя руками в спокойном темпе, без ошибок и остановок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Ария в старинном стиле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до конца в спокойном темпе, ровно, без ошибок и остановок, проучить смены меха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наездник»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текст отдельно каждой рукой, выучить аппликатуру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Чайкин Полька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«Тала-тала»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Чайкин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до конца в спокойном темпе без ошибок и остановок, ровно, со счётом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>, проучить штрихи, смены меха</w:t>
            </w:r>
          </w:p>
          <w:p w:rsidR="009B24F7" w:rsidRDefault="009B24F7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Т.Н.П. «Тала-тала»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каждой рукой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 xml:space="preserve"> в спокойном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>проу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аппликатуру</w:t>
            </w:r>
            <w:r w:rsidR="00B138B0">
              <w:rPr>
                <w:rFonts w:ascii="Times New Roman" w:hAnsi="Times New Roman" w:cs="Times New Roman"/>
                <w:sz w:val="28"/>
                <w:szCs w:val="28"/>
              </w:rPr>
              <w:t>, смены меха</w:t>
            </w:r>
          </w:p>
        </w:tc>
        <w:tc>
          <w:tcPr>
            <w:tcW w:w="0" w:type="auto"/>
          </w:tcPr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24F7" w:rsidRDefault="009B24F7" w:rsidP="009B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пойду я на быструю речку»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две октавы разными штрихами в умеренном темпе, проучить короткое арпеджио, аккорды в 2 октавы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аппликатуру,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 до конца, играть в спокойном темпе,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смены меха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5)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5)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 – проучить аппликатуру, штрихи, хорошо знать свою партию, играть ровно, со счётом, соединить двумя руками 1 цифру</w:t>
            </w: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(4 – 5)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11.35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 терциями, арпеджио, аккорды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В.Н.Т. «Чардаш»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 – двумя руками в спокойном темпе, без ошибок и остановок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«Чардаш» - двумя руками до конца в умеренном темпе, ровно, без ошибок и остановок,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меха, аппликатуру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1.40 – 12.20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Тихомиров Вальс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Тихомиров 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в спокойном темпе, ровно, со счётом, проучить смены меха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Архангельская Елена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2.25 – 13.05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«Возле речки»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«Возле речки»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играть двумя руками в спокойном темпе, ровно, со счётом, проучить смены меха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 – 13.50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играть двумя руками в спокойном темпе, ровно, со счётом, проучить смены меха</w:t>
            </w: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3171" w:rsidTr="009275DF">
        <w:tc>
          <w:tcPr>
            <w:tcW w:w="0" w:type="auto"/>
          </w:tcPr>
          <w:p w:rsidR="00763171" w:rsidRDefault="00B138B0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>Дарья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8)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171">
              <w:rPr>
                <w:rFonts w:ascii="Times New Roman" w:hAnsi="Times New Roman" w:cs="Times New Roman"/>
                <w:sz w:val="28"/>
                <w:szCs w:val="28"/>
              </w:rPr>
              <w:t>(2 – 8)</w:t>
            </w:r>
          </w:p>
          <w:p w:rsidR="00B138B0" w:rsidRDefault="00B138B0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763171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B138B0" w:rsidRDefault="00763171" w:rsidP="0076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3.50 – 14.</w:t>
            </w:r>
            <w:r w:rsidR="00CC08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C08DB" w:rsidRDefault="00B138B0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CC08DB">
              <w:rPr>
                <w:rFonts w:ascii="Times New Roman" w:hAnsi="Times New Roman" w:cs="Times New Roman"/>
                <w:sz w:val="28"/>
                <w:szCs w:val="28"/>
              </w:rPr>
              <w:t xml:space="preserve">«Как пошли наши подружки»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пошли наши подружки»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аппликатуру, штрихи, хорошо знать свою партию, играть ровно, со счётом, соединить двумя руками 1 цифру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138B0" w:rsidRDefault="00B138B0" w:rsidP="00B1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C08DB" w:rsidTr="009275DF"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(2-8)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«Зеркало»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 с куклой»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играть двумя руками до конца в спокойном темпе без ошибок и остановок, ровно, со счётом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проучить смены меха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Т.Н.П. «Зеркало»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каждой рукой, проучить смены меха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C08DB" w:rsidTr="009275DF"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 (6 – 8) – Григорьев Павел (4 – 8)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проучить аппликатуру, штрихи, хорошо знать свою партию, играть ровно, со счётом, соединить двумя руками 1 цифру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C08DB" w:rsidTr="009275DF"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5)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У.Н.П. «Василёк»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«Как под горкой» 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проучить аппликатуру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«Василёк» - играть двумя руками в спокойном темпе, без ошибок и остановок, ровно, со счётом,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</w:t>
            </w:r>
          </w:p>
          <w:p w:rsidR="00CC08DB" w:rsidRDefault="00CC08DB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под горкой» </w:t>
            </w:r>
            <w:r w:rsidR="00175468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каждой рукой</w:t>
            </w:r>
            <w:r w:rsidR="00175468">
              <w:rPr>
                <w:rFonts w:ascii="Times New Roman" w:hAnsi="Times New Roman" w:cs="Times New Roman"/>
                <w:sz w:val="28"/>
                <w:szCs w:val="28"/>
              </w:rPr>
              <w:t xml:space="preserve"> в спокойном темпе, ровно, со счётом</w:t>
            </w:r>
          </w:p>
        </w:tc>
        <w:tc>
          <w:tcPr>
            <w:tcW w:w="0" w:type="auto"/>
          </w:tcPr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C08DB" w:rsidRDefault="00CC08DB" w:rsidP="00CC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75468" w:rsidTr="009275DF">
        <w:tc>
          <w:tcPr>
            <w:tcW w:w="0" w:type="auto"/>
          </w:tcPr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арпеджио, аккорды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Иванов «Полька»</w:t>
            </w:r>
          </w:p>
        </w:tc>
        <w:tc>
          <w:tcPr>
            <w:tcW w:w="0" w:type="auto"/>
          </w:tcPr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спокойном темпе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«Полька»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в спокойном темпе, ровно, со счётом,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</w:t>
            </w:r>
          </w:p>
        </w:tc>
        <w:tc>
          <w:tcPr>
            <w:tcW w:w="0" w:type="auto"/>
          </w:tcPr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175468" w:rsidRDefault="00175468" w:rsidP="00175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9275DF" w:rsidRDefault="009275DF" w:rsidP="009275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5DF" w:rsidRPr="009B6697" w:rsidRDefault="009275DF" w:rsidP="00927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DF" w:rsidRDefault="009275DF" w:rsidP="009275DF"/>
    <w:p w:rsidR="009275DF" w:rsidRDefault="009275DF"/>
    <w:sectPr w:rsidR="009275DF" w:rsidSect="0092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F"/>
    <w:rsid w:val="00175468"/>
    <w:rsid w:val="001C0070"/>
    <w:rsid w:val="002D62BD"/>
    <w:rsid w:val="00350F53"/>
    <w:rsid w:val="00390AD1"/>
    <w:rsid w:val="0045699F"/>
    <w:rsid w:val="004D4BD0"/>
    <w:rsid w:val="005F3BD4"/>
    <w:rsid w:val="005F780C"/>
    <w:rsid w:val="00763171"/>
    <w:rsid w:val="00865B8B"/>
    <w:rsid w:val="009275DF"/>
    <w:rsid w:val="00972645"/>
    <w:rsid w:val="009B24F7"/>
    <w:rsid w:val="00AD2924"/>
    <w:rsid w:val="00B138B0"/>
    <w:rsid w:val="00CC08DB"/>
    <w:rsid w:val="00F31B83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F8DD-4173-4ECB-A423-C275BB55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2020-11-08T06:50:00Z</dcterms:created>
  <dcterms:modified xsi:type="dcterms:W3CDTF">2020-11-08T09:24:00Z</dcterms:modified>
</cp:coreProperties>
</file>